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 xml:space="preserve">The 5th </w:t>
      </w:r>
      <w:proofErr w:type="spellStart"/>
      <w:r w:rsidRPr="0066430F">
        <w:rPr>
          <w:sz w:val="20"/>
          <w:szCs w:val="20"/>
        </w:rPr>
        <w:t>Bahaghari</w:t>
      </w:r>
      <w:proofErr w:type="spellEnd"/>
      <w:r w:rsidRPr="0066430F">
        <w:rPr>
          <w:sz w:val="20"/>
          <w:szCs w:val="20"/>
        </w:rPr>
        <w:t xml:space="preserve">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xml:space="preserve">, the </w:t>
      </w:r>
      <w:proofErr w:type="spellStart"/>
      <w:r w:rsidRPr="0066430F">
        <w:rPr>
          <w:sz w:val="20"/>
          <w:szCs w:val="20"/>
        </w:rPr>
        <w:t>Bahaghari</w:t>
      </w:r>
      <w:proofErr w:type="spellEnd"/>
      <w:r w:rsidRPr="0066430F">
        <w:rPr>
          <w:sz w:val="20"/>
          <w:szCs w:val="20"/>
        </w:rPr>
        <w:t xml:space="preserve">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proofErr w:type="spellStart"/>
            <w:r w:rsidRPr="0066430F">
              <w:rPr>
                <w:b/>
                <w:bCs/>
                <w:sz w:val="20"/>
                <w:szCs w:val="20"/>
              </w:rPr>
              <w:t>Bahaghari</w:t>
            </w:r>
            <w:proofErr w:type="spellEnd"/>
            <w:r w:rsidRPr="0066430F">
              <w:rPr>
                <w:b/>
                <w:bCs/>
                <w:sz w:val="20"/>
                <w:szCs w:val="20"/>
              </w:rPr>
              <w:t xml:space="preserve"> Awards Night &amp; Announcement of Finalists and Winners | </w:t>
            </w:r>
            <w:r w:rsidRPr="0066430F">
              <w:rPr>
                <w:sz w:val="20"/>
                <w:szCs w:val="20"/>
              </w:rPr>
              <w:t>September 11, 2026</w:t>
            </w:r>
          </w:p>
        </w:tc>
      </w:tr>
    </w:tbl>
    <w:p w14:paraId="71632624" w14:textId="77777777" w:rsidR="000D284C" w:rsidRPr="0066430F" w:rsidRDefault="000D284C" w:rsidP="0066430F">
      <w:pPr>
        <w:rPr>
          <w:sz w:val="20"/>
          <w:szCs w:val="20"/>
        </w:rPr>
      </w:pPr>
    </w:p>
    <w:p w14:paraId="53A76572" w14:textId="77777777" w:rsidR="008E79B2" w:rsidRPr="00CA57F7" w:rsidRDefault="008E79B2" w:rsidP="008E79B2">
      <w:pPr>
        <w:rPr>
          <w:sz w:val="20"/>
          <w:szCs w:val="20"/>
        </w:rPr>
      </w:pPr>
      <w:r w:rsidRPr="00CA57F7">
        <w:rPr>
          <w:b/>
          <w:bCs/>
          <w:sz w:val="20"/>
          <w:szCs w:val="20"/>
        </w:rPr>
        <w:t>Privacy and Confidentiality Notice</w:t>
      </w:r>
    </w:p>
    <w:p w14:paraId="57EBA25A" w14:textId="77777777" w:rsidR="008E79B2" w:rsidRPr="00CA57F7" w:rsidRDefault="008E79B2" w:rsidP="008E79B2">
      <w:pPr>
        <w:rPr>
          <w:sz w:val="18"/>
          <w:szCs w:val="18"/>
        </w:rPr>
      </w:pPr>
      <w:r w:rsidRPr="00CA57F7">
        <w:rPr>
          <w:sz w:val="18"/>
          <w:szCs w:val="18"/>
        </w:rPr>
        <w:t xml:space="preserve">By submitting this nomination form, you acknowledge and consent to the collection, processing, storage, and use of the personal data and information provided solely for the administration, evaluation, and recognition processes of the </w:t>
      </w:r>
      <w:proofErr w:type="spellStart"/>
      <w:r w:rsidRPr="00CA57F7">
        <w:rPr>
          <w:sz w:val="18"/>
          <w:szCs w:val="18"/>
        </w:rPr>
        <w:t>Bahaghari</w:t>
      </w:r>
      <w:proofErr w:type="spellEnd"/>
      <w:r w:rsidRPr="00CA57F7">
        <w:rPr>
          <w:sz w:val="18"/>
          <w:szCs w:val="18"/>
        </w:rPr>
        <w:t xml:space="preserve"> Awards 2025.</w:t>
      </w:r>
    </w:p>
    <w:p w14:paraId="05C02BAB" w14:textId="77777777" w:rsidR="008E79B2" w:rsidRPr="00CA57F7" w:rsidRDefault="008E79B2" w:rsidP="008E79B2">
      <w:pPr>
        <w:rPr>
          <w:sz w:val="18"/>
          <w:szCs w:val="18"/>
        </w:rPr>
      </w:pPr>
      <w:r w:rsidRPr="00CA57F7">
        <w:rPr>
          <w:sz w:val="18"/>
          <w:szCs w:val="18"/>
        </w:rPr>
        <w:t xml:space="preserve">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w:t>
      </w:r>
      <w:proofErr w:type="spellStart"/>
      <w:r w:rsidRPr="00CA57F7">
        <w:rPr>
          <w:sz w:val="18"/>
          <w:szCs w:val="18"/>
        </w:rPr>
        <w:t>Bahaghari</w:t>
      </w:r>
      <w:proofErr w:type="spellEnd"/>
      <w:r w:rsidRPr="00CA57F7">
        <w:rPr>
          <w:sz w:val="18"/>
          <w:szCs w:val="18"/>
        </w:rPr>
        <w:t xml:space="preserve"> Awards 2025 Chairperson, and designated members of the Awards Secretariat and Project Management Team who require such access to perform their official responsibilities.</w:t>
      </w:r>
    </w:p>
    <w:p w14:paraId="3857F1D9" w14:textId="77777777" w:rsidR="008E79B2" w:rsidRPr="00CA57F7" w:rsidRDefault="008E79B2" w:rsidP="008E79B2">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7B42D47C" w14:textId="47981795" w:rsidR="0066430F" w:rsidRPr="0066430F" w:rsidRDefault="008E79B2" w:rsidP="0066430F">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69721228" w14:textId="77777777" w:rsidR="0066430F" w:rsidRDefault="0066430F">
      <w:pPr>
        <w:rPr>
          <w:b/>
          <w:bCs/>
          <w:sz w:val="20"/>
          <w:szCs w:val="20"/>
        </w:rPr>
      </w:pPr>
      <w:r>
        <w:rPr>
          <w:b/>
          <w:bCs/>
          <w:sz w:val="20"/>
          <w:szCs w:val="20"/>
        </w:rPr>
        <w:br w:type="page"/>
      </w:r>
    </w:p>
    <w:p w14:paraId="2E4AB7C3" w14:textId="77777777" w:rsidR="0066430F" w:rsidRDefault="0066430F" w:rsidP="0066430F">
      <w:pPr>
        <w:rPr>
          <w:b/>
          <w:bCs/>
          <w:sz w:val="20"/>
          <w:szCs w:val="20"/>
        </w:rPr>
      </w:pPr>
    </w:p>
    <w:p w14:paraId="4DDEA10B" w14:textId="582F6BE3" w:rsidR="0066430F" w:rsidRPr="0066430F" w:rsidRDefault="0066430F" w:rsidP="0066430F">
      <w:pPr>
        <w:rPr>
          <w:b/>
          <w:bCs/>
          <w:sz w:val="20"/>
          <w:szCs w:val="20"/>
        </w:rPr>
      </w:pPr>
      <w:r w:rsidRPr="0066430F">
        <w:rPr>
          <w:b/>
          <w:bCs/>
          <w:sz w:val="20"/>
          <w:szCs w:val="20"/>
        </w:rPr>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 xml:space="preserve">5th Philippine </w:t>
      </w:r>
      <w:proofErr w:type="spellStart"/>
      <w:r w:rsidRPr="0066430F">
        <w:rPr>
          <w:b/>
          <w:bCs/>
          <w:sz w:val="20"/>
          <w:szCs w:val="20"/>
        </w:rPr>
        <w:t>Bahaghari</w:t>
      </w:r>
      <w:proofErr w:type="spellEnd"/>
      <w:r w:rsidRPr="0066430F">
        <w:rPr>
          <w:b/>
          <w:bCs/>
          <w:sz w:val="20"/>
          <w:szCs w:val="20"/>
        </w:rPr>
        <w:t xml:space="preserve">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xml:space="preserve"> in advancing LGBTQ+ workplace inclusion. This network sets the benchmark through innovative programs, courageous conversations, and a culture of belonging - demonstrating the power of collective action and pride-driven </w:t>
      </w:r>
      <w:proofErr w:type="gramStart"/>
      <w:r w:rsidRPr="0066430F">
        <w:rPr>
          <w:rFonts w:ascii="Segoe UI Emoji" w:hAnsi="Segoe UI Emoji" w:cs="Segoe UI Emoji"/>
          <w:sz w:val="20"/>
          <w:szCs w:val="20"/>
        </w:rPr>
        <w:t>leadership..</w:t>
      </w:r>
      <w:proofErr w:type="gramEnd"/>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04D1696A" w14:textId="67B7420D" w:rsidR="00BA5900" w:rsidRPr="00BA5900" w:rsidRDefault="0066430F" w:rsidP="00BA5900">
      <w:pPr>
        <w:rPr>
          <w:rFonts w:ascii="Segoe UI Emoji" w:hAnsi="Segoe UI Emoji" w:cs="Segoe UI Emoji"/>
          <w:sz w:val="20"/>
          <w:szCs w:val="20"/>
        </w:rPr>
      </w:pPr>
      <w:r w:rsidRPr="0066430F">
        <w:rPr>
          <w:rFonts w:ascii="Segoe UI Emoji" w:hAnsi="Segoe UI Emoji" w:cs="Segoe UI Emoji"/>
          <w:sz w:val="20"/>
          <w:szCs w:val="20"/>
        </w:rPr>
        <w:t>🏳️‍🌈 </w:t>
      </w:r>
      <w:r w:rsidR="00BA5900">
        <w:rPr>
          <w:rFonts w:ascii="Segoe UI Emoji" w:hAnsi="Segoe UI Emoji" w:cs="Segoe UI Emoji"/>
          <w:b/>
          <w:bCs/>
          <w:sz w:val="20"/>
          <w:szCs w:val="20"/>
        </w:rPr>
        <w:t>Emerging Changemaker of the Year</w:t>
      </w:r>
      <w:r w:rsidRPr="0066430F">
        <w:rPr>
          <w:rFonts w:ascii="Segoe UI Emoji" w:hAnsi="Segoe UI Emoji" w:cs="Segoe UI Emoji"/>
          <w:sz w:val="20"/>
          <w:szCs w:val="20"/>
        </w:rPr>
        <w:br/>
      </w:r>
      <w:r w:rsidR="00BA5900" w:rsidRPr="00BA5900">
        <w:rPr>
          <w:rFonts w:ascii="Segoe UI Emoji" w:hAnsi="Segoe UI Emoji" w:cs="Segoe UI Emoji"/>
          <w:sz w:val="20"/>
          <w:szCs w:val="20"/>
        </w:rPr>
        <w:t>Recognizing a rising company who has shown exceptional promise and impact in driving inclusion, inspiring others, and creating positive change.</w:t>
      </w:r>
      <w:r w:rsidR="00BA5900" w:rsidRPr="00BA5900">
        <w:rPr>
          <w:rFonts w:ascii="Segoe UI Emoji" w:hAnsi="Segoe UI Emoji" w:cs="Segoe UI Emoji"/>
          <w:b/>
          <w:bCs/>
          <w:sz w:val="20"/>
          <w:szCs w:val="20"/>
        </w:rPr>
        <w:br/>
      </w:r>
    </w:p>
    <w:p w14:paraId="253F4D03" w14:textId="77777777" w:rsidR="00BA5900" w:rsidRDefault="00BA5900" w:rsidP="00BA5900">
      <w:pPr>
        <w:spacing w:after="0"/>
        <w:rPr>
          <w:rFonts w:ascii="Segoe UI Emoji" w:hAnsi="Segoe UI Emoji" w:cs="Segoe UI Emoji"/>
          <w:b/>
          <w:bCs/>
          <w:sz w:val="20"/>
          <w:szCs w:val="20"/>
        </w:rPr>
      </w:pPr>
      <w:r w:rsidRPr="00BA5900">
        <w:rPr>
          <w:rFonts w:ascii="Segoe UI Emoji" w:hAnsi="Segoe UI Emoji" w:cs="Segoe UI Emoji"/>
          <w:b/>
          <w:bCs/>
          <w:sz w:val="20"/>
          <w:szCs w:val="20"/>
        </w:rPr>
        <w:t>Criteria for judging</w:t>
      </w:r>
      <w:r w:rsidRPr="00BA5900">
        <w:rPr>
          <w:rFonts w:ascii="Segoe UI Emoji" w:hAnsi="Segoe UI Emoji" w:cs="Segoe UI Emoji"/>
          <w:b/>
          <w:bCs/>
          <w:sz w:val="20"/>
          <w:szCs w:val="20"/>
        </w:rPr>
        <w:br/>
      </w:r>
    </w:p>
    <w:p w14:paraId="70C5B968" w14:textId="5045EA6E" w:rsidR="00BA5900" w:rsidRPr="00BA5900" w:rsidRDefault="00BA5900" w:rsidP="00BA5900">
      <w:pPr>
        <w:pStyle w:val="ListParagraph"/>
        <w:numPr>
          <w:ilvl w:val="0"/>
          <w:numId w:val="14"/>
        </w:numPr>
        <w:spacing w:after="0"/>
        <w:rPr>
          <w:rFonts w:ascii="Segoe UI Emoji" w:hAnsi="Segoe UI Emoji" w:cs="Segoe UI Emoji"/>
          <w:sz w:val="20"/>
          <w:szCs w:val="20"/>
        </w:rPr>
      </w:pPr>
      <w:r w:rsidRPr="00BA5900">
        <w:rPr>
          <w:rFonts w:ascii="Segoe UI Emoji" w:hAnsi="Segoe UI Emoji" w:cs="Segoe UI Emoji"/>
          <w:b/>
          <w:bCs/>
          <w:sz w:val="20"/>
          <w:szCs w:val="20"/>
        </w:rPr>
        <w:t>Leadership Commitment &amp; Organizational Courage (25%)</w:t>
      </w:r>
      <w:r w:rsidRPr="00BA5900">
        <w:rPr>
          <w:rFonts w:ascii="MS Gothic" w:eastAsia="MS Gothic" w:hAnsi="MS Gothic" w:cs="MS Gothic" w:hint="eastAsia"/>
          <w:b/>
          <w:bCs/>
          <w:sz w:val="20"/>
          <w:szCs w:val="20"/>
        </w:rPr>
        <w:t> </w:t>
      </w:r>
      <w:r w:rsidRPr="00BA5900">
        <w:rPr>
          <w:rFonts w:ascii="Segoe UI Emoji" w:hAnsi="Segoe UI Emoji" w:cs="Segoe UI Emoji"/>
          <w:sz w:val="20"/>
          <w:szCs w:val="20"/>
        </w:rPr>
        <w:br/>
        <w:t>The organization demonstrates visible leadership commitment to fostering an inclusive workplace and has taken meaningful action to advance belonging, accessibility, fairness, and employee well-being.</w:t>
      </w:r>
    </w:p>
    <w:p w14:paraId="3E5DB91B" w14:textId="77777777" w:rsidR="00BA5900" w:rsidRPr="00BA5900" w:rsidRDefault="00BA5900" w:rsidP="00BA5900">
      <w:pPr>
        <w:pStyle w:val="ListParagraph"/>
        <w:numPr>
          <w:ilvl w:val="0"/>
          <w:numId w:val="14"/>
        </w:numPr>
        <w:spacing w:after="0"/>
        <w:rPr>
          <w:rFonts w:ascii="Segoe UI Emoji" w:hAnsi="Segoe UI Emoji" w:cs="Segoe UI Emoji"/>
          <w:sz w:val="20"/>
          <w:szCs w:val="20"/>
        </w:rPr>
      </w:pPr>
      <w:r w:rsidRPr="00BA5900">
        <w:rPr>
          <w:rFonts w:ascii="Segoe UI Emoji" w:hAnsi="Segoe UI Emoji" w:cs="Segoe UI Emoji"/>
          <w:b/>
          <w:bCs/>
          <w:i/>
          <w:iCs/>
          <w:sz w:val="20"/>
          <w:szCs w:val="20"/>
        </w:rPr>
        <w:t>Employee Experience &amp; Sense of Belonging (25%)</w:t>
      </w:r>
    </w:p>
    <w:p w14:paraId="2C930E36" w14:textId="77777777" w:rsidR="00BA5900" w:rsidRPr="00BA5900" w:rsidRDefault="00BA5900" w:rsidP="00BA5900">
      <w:pPr>
        <w:spacing w:after="0"/>
        <w:ind w:left="720"/>
        <w:rPr>
          <w:rFonts w:ascii="Segoe UI Emoji" w:hAnsi="Segoe UI Emoji" w:cs="Segoe UI Emoji"/>
          <w:sz w:val="20"/>
          <w:szCs w:val="20"/>
        </w:rPr>
      </w:pPr>
      <w:r w:rsidRPr="00BA5900">
        <w:rPr>
          <w:rFonts w:ascii="Segoe UI Emoji" w:hAnsi="Segoe UI Emoji" w:cs="Segoe UI Emoji"/>
          <w:sz w:val="20"/>
          <w:szCs w:val="20"/>
        </w:rPr>
        <w:t>The organization has created initiatives, programs, or workplace practices that improve employees' day-to-day experience and foster a culture where people feel respected, valued, and able to contribute fully.</w:t>
      </w:r>
    </w:p>
    <w:p w14:paraId="2094F972" w14:textId="77777777" w:rsidR="00BA5900" w:rsidRPr="00BA5900" w:rsidRDefault="00BA5900" w:rsidP="00BA5900">
      <w:pPr>
        <w:pStyle w:val="ListParagraph"/>
        <w:numPr>
          <w:ilvl w:val="0"/>
          <w:numId w:val="15"/>
        </w:numPr>
        <w:spacing w:after="0"/>
        <w:rPr>
          <w:rFonts w:ascii="Segoe UI Emoji" w:hAnsi="Segoe UI Emoji" w:cs="Segoe UI Emoji"/>
          <w:sz w:val="20"/>
          <w:szCs w:val="20"/>
        </w:rPr>
      </w:pPr>
      <w:r w:rsidRPr="00BA5900">
        <w:rPr>
          <w:rFonts w:ascii="Segoe UI Emoji" w:hAnsi="Segoe UI Emoji" w:cs="Segoe UI Emoji"/>
          <w:b/>
          <w:bCs/>
          <w:sz w:val="20"/>
          <w:szCs w:val="20"/>
        </w:rPr>
        <w:t>Innovation &amp; Emerging Impact (20%)</w:t>
      </w:r>
    </w:p>
    <w:p w14:paraId="0E325D5D" w14:textId="07848867" w:rsidR="00BA5900" w:rsidRPr="00BA5900" w:rsidRDefault="00BA5900" w:rsidP="00BA5900">
      <w:pPr>
        <w:spacing w:after="0"/>
        <w:ind w:left="720"/>
        <w:rPr>
          <w:rFonts w:ascii="Segoe UI Emoji" w:hAnsi="Segoe UI Emoji" w:cs="Segoe UI Emoji"/>
          <w:sz w:val="20"/>
          <w:szCs w:val="20"/>
        </w:rPr>
      </w:pPr>
      <w:r w:rsidRPr="00BA5900">
        <w:rPr>
          <w:rFonts w:ascii="Segoe UI Emoji" w:hAnsi="Segoe UI Emoji" w:cs="Segoe UI Emoji"/>
          <w:sz w:val="20"/>
          <w:szCs w:val="20"/>
        </w:rPr>
        <w:t>The organization has introduced creative approaches, programs, policies, technologies, or partnerships that demonstrate meaningful progress toward a more inclusive workplace.</w:t>
      </w:r>
    </w:p>
    <w:p w14:paraId="36632464" w14:textId="77777777" w:rsidR="00BA5900" w:rsidRPr="00BA5900" w:rsidRDefault="00BA5900" w:rsidP="00BA5900">
      <w:pPr>
        <w:pStyle w:val="ListParagraph"/>
        <w:numPr>
          <w:ilvl w:val="0"/>
          <w:numId w:val="15"/>
        </w:numPr>
        <w:spacing w:after="0"/>
        <w:rPr>
          <w:rFonts w:ascii="Segoe UI Emoji" w:hAnsi="Segoe UI Emoji" w:cs="Segoe UI Emoji"/>
          <w:b/>
          <w:bCs/>
          <w:sz w:val="20"/>
          <w:szCs w:val="20"/>
        </w:rPr>
      </w:pPr>
      <w:r w:rsidRPr="00BA5900">
        <w:rPr>
          <w:rFonts w:ascii="Segoe UI Emoji" w:hAnsi="Segoe UI Emoji" w:cs="Segoe UI Emoji"/>
          <w:b/>
          <w:bCs/>
          <w:sz w:val="20"/>
          <w:szCs w:val="20"/>
        </w:rPr>
        <w:t>Philippine Workforce &amp; Community Impact (20%)</w:t>
      </w:r>
    </w:p>
    <w:p w14:paraId="1F9A32F8" w14:textId="02718AF9" w:rsidR="00BA5900" w:rsidRPr="00BA5900" w:rsidRDefault="00BA5900" w:rsidP="00BA5900">
      <w:pPr>
        <w:spacing w:after="0"/>
        <w:ind w:left="720"/>
        <w:rPr>
          <w:rFonts w:ascii="Segoe UI Emoji" w:hAnsi="Segoe UI Emoji" w:cs="Segoe UI Emoji"/>
          <w:sz w:val="20"/>
          <w:szCs w:val="20"/>
        </w:rPr>
      </w:pPr>
      <w:r w:rsidRPr="00BA5900">
        <w:rPr>
          <w:rFonts w:ascii="Segoe UI Emoji" w:hAnsi="Segoe UI Emoji" w:cs="Segoe UI Emoji"/>
          <w:sz w:val="20"/>
          <w:szCs w:val="20"/>
        </w:rPr>
        <w:t>The organization's efforts have created meaningful impact within its Philippine operations and contribute positively to the broader workplace inclusion ecosystem in the country.</w:t>
      </w:r>
    </w:p>
    <w:p w14:paraId="79A22636" w14:textId="1477E945" w:rsidR="00BA5900" w:rsidRPr="00BA5900" w:rsidRDefault="00BA5900" w:rsidP="00BA5900">
      <w:pPr>
        <w:pStyle w:val="ListParagraph"/>
        <w:numPr>
          <w:ilvl w:val="0"/>
          <w:numId w:val="15"/>
        </w:numPr>
        <w:spacing w:after="0"/>
        <w:rPr>
          <w:rFonts w:ascii="Segoe UI Emoji" w:hAnsi="Segoe UI Emoji" w:cs="Segoe UI Emoji"/>
          <w:sz w:val="20"/>
          <w:szCs w:val="20"/>
        </w:rPr>
      </w:pPr>
      <w:r w:rsidRPr="00776DA9">
        <w:rPr>
          <w:rFonts w:ascii="Segoe UI Emoji" w:hAnsi="Segoe UI Emoji" w:cs="Segoe UI Emoji"/>
          <w:b/>
          <w:bCs/>
          <w:sz w:val="20"/>
          <w:szCs w:val="20"/>
        </w:rPr>
        <w:t>Sustainability &amp; Growth Potential (10%)</w:t>
      </w:r>
      <w:r w:rsidRPr="00BA5900">
        <w:rPr>
          <w:rFonts w:ascii="Segoe UI Emoji" w:hAnsi="Segoe UI Emoji" w:cs="Segoe UI Emoji"/>
          <w:sz w:val="20"/>
          <w:szCs w:val="20"/>
        </w:rPr>
        <w:br/>
        <w:t>The organization demonstrates that its inclusion efforts are positioned for continued growth and long-term success.</w:t>
      </w:r>
    </w:p>
    <w:p w14:paraId="11303470" w14:textId="5CA0E8D1" w:rsidR="0066430F" w:rsidRPr="0066430F" w:rsidRDefault="0066430F" w:rsidP="00BA5900">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6D1D0469" w14:textId="77777777" w:rsidR="00905C6C" w:rsidRDefault="00905C6C">
      <w:pPr>
        <w:rPr>
          <w:b/>
          <w:bCs/>
          <w:sz w:val="20"/>
          <w:szCs w:val="20"/>
        </w:rPr>
      </w:pPr>
      <w:r>
        <w:rPr>
          <w:b/>
          <w:bCs/>
          <w:sz w:val="20"/>
          <w:szCs w:val="20"/>
        </w:rPr>
        <w:br w:type="page"/>
      </w:r>
    </w:p>
    <w:p w14:paraId="492F1A89" w14:textId="77777777" w:rsidR="00905C6C" w:rsidRDefault="00905C6C" w:rsidP="0066430F">
      <w:pPr>
        <w:rPr>
          <w:b/>
          <w:bCs/>
          <w:sz w:val="20"/>
          <w:szCs w:val="20"/>
        </w:rPr>
      </w:pPr>
    </w:p>
    <w:p w14:paraId="7ACC954D" w14:textId="0D3F1C58" w:rsidR="0066430F" w:rsidRPr="008246E7" w:rsidRDefault="0066430F" w:rsidP="0066430F">
      <w:pPr>
        <w:rPr>
          <w:rFonts w:cstheme="minorHAnsi"/>
          <w:b/>
          <w:bCs/>
          <w:sz w:val="20"/>
          <w:szCs w:val="20"/>
        </w:rPr>
      </w:pPr>
      <w:r w:rsidRPr="008246E7">
        <w:rPr>
          <w:rFonts w:cstheme="minorHAnsi"/>
          <w:b/>
          <w:bCs/>
          <w:sz w:val="20"/>
          <w:szCs w:val="20"/>
        </w:rPr>
        <w:t>PART 1 – GENERAL INFORMATION (Nominee)</w:t>
      </w:r>
    </w:p>
    <w:tbl>
      <w:tblPr>
        <w:tblStyle w:val="TableGrid"/>
        <w:tblW w:w="0" w:type="auto"/>
        <w:tblLook w:val="04A0" w:firstRow="1" w:lastRow="0" w:firstColumn="1" w:lastColumn="0" w:noHBand="0" w:noVBand="1"/>
      </w:tblPr>
      <w:tblGrid>
        <w:gridCol w:w="2605"/>
        <w:gridCol w:w="6745"/>
      </w:tblGrid>
      <w:tr w:rsidR="0066430F" w:rsidRPr="008246E7" w14:paraId="0FB7FFC3" w14:textId="77777777" w:rsidTr="0066430F">
        <w:tc>
          <w:tcPr>
            <w:tcW w:w="2605" w:type="dxa"/>
          </w:tcPr>
          <w:p w14:paraId="75252A9A" w14:textId="431CA345" w:rsidR="0066430F" w:rsidRPr="008246E7" w:rsidRDefault="0066430F" w:rsidP="0066430F">
            <w:pPr>
              <w:spacing w:after="160" w:line="278" w:lineRule="auto"/>
              <w:rPr>
                <w:rFonts w:cstheme="minorHAnsi"/>
                <w:sz w:val="20"/>
                <w:szCs w:val="20"/>
              </w:rPr>
            </w:pPr>
            <w:r w:rsidRPr="008246E7">
              <w:rPr>
                <w:rFonts w:cstheme="minorHAnsi"/>
                <w:sz w:val="20"/>
                <w:szCs w:val="20"/>
              </w:rPr>
              <w:t>Company Name</w:t>
            </w:r>
          </w:p>
        </w:tc>
        <w:tc>
          <w:tcPr>
            <w:tcW w:w="6745" w:type="dxa"/>
          </w:tcPr>
          <w:p w14:paraId="2DE044B1" w14:textId="77777777" w:rsidR="0066430F" w:rsidRPr="008246E7" w:rsidRDefault="0066430F" w:rsidP="0066430F">
            <w:pPr>
              <w:rPr>
                <w:rFonts w:cstheme="minorHAnsi"/>
                <w:b/>
                <w:bCs/>
                <w:sz w:val="20"/>
                <w:szCs w:val="20"/>
              </w:rPr>
            </w:pPr>
          </w:p>
        </w:tc>
      </w:tr>
      <w:tr w:rsidR="0066430F" w:rsidRPr="008246E7" w14:paraId="3D188927" w14:textId="77777777" w:rsidTr="0066430F">
        <w:tc>
          <w:tcPr>
            <w:tcW w:w="2605" w:type="dxa"/>
          </w:tcPr>
          <w:p w14:paraId="20DB9DEE" w14:textId="6A8B4F5F" w:rsidR="0066430F" w:rsidRPr="008246E7" w:rsidRDefault="008246E7" w:rsidP="0066430F">
            <w:pPr>
              <w:spacing w:after="160" w:line="278" w:lineRule="auto"/>
              <w:rPr>
                <w:rFonts w:cstheme="minorHAnsi"/>
                <w:sz w:val="20"/>
                <w:szCs w:val="20"/>
              </w:rPr>
            </w:pPr>
            <w:r w:rsidRPr="008246E7">
              <w:rPr>
                <w:rFonts w:cstheme="minorHAnsi"/>
                <w:sz w:val="20"/>
                <w:szCs w:val="20"/>
              </w:rPr>
              <w:t>Industry</w:t>
            </w:r>
          </w:p>
        </w:tc>
        <w:tc>
          <w:tcPr>
            <w:tcW w:w="6745" w:type="dxa"/>
          </w:tcPr>
          <w:p w14:paraId="24466EE2" w14:textId="77777777" w:rsidR="0066430F" w:rsidRPr="008246E7" w:rsidRDefault="0066430F" w:rsidP="0066430F">
            <w:pPr>
              <w:rPr>
                <w:rFonts w:cstheme="minorHAnsi"/>
                <w:b/>
                <w:bCs/>
                <w:sz w:val="20"/>
                <w:szCs w:val="20"/>
              </w:rPr>
            </w:pPr>
          </w:p>
        </w:tc>
      </w:tr>
      <w:tr w:rsidR="0066430F" w:rsidRPr="008246E7" w14:paraId="25D215E7" w14:textId="77777777" w:rsidTr="0066430F">
        <w:tc>
          <w:tcPr>
            <w:tcW w:w="2605" w:type="dxa"/>
          </w:tcPr>
          <w:p w14:paraId="715267B8" w14:textId="40CD3DF5" w:rsidR="0066430F" w:rsidRPr="008246E7" w:rsidRDefault="008246E7" w:rsidP="0066430F">
            <w:pPr>
              <w:spacing w:after="160" w:line="278" w:lineRule="auto"/>
              <w:rPr>
                <w:rFonts w:cstheme="minorHAnsi"/>
                <w:sz w:val="20"/>
                <w:szCs w:val="20"/>
              </w:rPr>
            </w:pPr>
            <w:r w:rsidRPr="008246E7">
              <w:rPr>
                <w:rFonts w:cstheme="minorHAnsi"/>
                <w:sz w:val="20"/>
                <w:szCs w:val="20"/>
              </w:rPr>
              <w:t>Company Size</w:t>
            </w:r>
          </w:p>
        </w:tc>
        <w:tc>
          <w:tcPr>
            <w:tcW w:w="6745" w:type="dxa"/>
          </w:tcPr>
          <w:p w14:paraId="0161F3C9" w14:textId="77777777" w:rsidR="0066430F" w:rsidRPr="008246E7" w:rsidRDefault="0066430F" w:rsidP="0066430F">
            <w:pPr>
              <w:rPr>
                <w:rFonts w:cstheme="minorHAnsi"/>
                <w:b/>
                <w:bCs/>
                <w:sz w:val="20"/>
                <w:szCs w:val="20"/>
              </w:rPr>
            </w:pPr>
          </w:p>
        </w:tc>
      </w:tr>
      <w:tr w:rsidR="0066430F" w:rsidRPr="008246E7" w14:paraId="124A2580" w14:textId="77777777" w:rsidTr="0066430F">
        <w:tc>
          <w:tcPr>
            <w:tcW w:w="2605" w:type="dxa"/>
          </w:tcPr>
          <w:p w14:paraId="079EF505" w14:textId="5EC66D7D" w:rsidR="0066430F" w:rsidRPr="008246E7" w:rsidRDefault="008246E7" w:rsidP="0066430F">
            <w:pPr>
              <w:spacing w:after="160" w:line="278" w:lineRule="auto"/>
              <w:rPr>
                <w:rFonts w:cstheme="minorHAnsi"/>
                <w:sz w:val="20"/>
                <w:szCs w:val="20"/>
              </w:rPr>
            </w:pPr>
            <w:r w:rsidRPr="008246E7">
              <w:rPr>
                <w:rFonts w:cstheme="minorHAnsi"/>
                <w:sz w:val="20"/>
                <w:szCs w:val="20"/>
              </w:rPr>
              <w:t>Company Address</w:t>
            </w:r>
          </w:p>
        </w:tc>
        <w:tc>
          <w:tcPr>
            <w:tcW w:w="6745" w:type="dxa"/>
          </w:tcPr>
          <w:p w14:paraId="782A8556" w14:textId="77777777" w:rsidR="0066430F" w:rsidRPr="008246E7" w:rsidRDefault="0066430F" w:rsidP="0066430F">
            <w:pPr>
              <w:rPr>
                <w:rFonts w:cstheme="minorHAnsi"/>
                <w:b/>
                <w:bCs/>
                <w:sz w:val="20"/>
                <w:szCs w:val="20"/>
              </w:rPr>
            </w:pPr>
          </w:p>
        </w:tc>
      </w:tr>
      <w:tr w:rsidR="0066430F" w:rsidRPr="008246E7" w14:paraId="21BA0653" w14:textId="77777777" w:rsidTr="0066430F">
        <w:tc>
          <w:tcPr>
            <w:tcW w:w="2605" w:type="dxa"/>
          </w:tcPr>
          <w:p w14:paraId="418D54ED" w14:textId="69E16247" w:rsidR="0066430F" w:rsidRPr="008246E7" w:rsidRDefault="008246E7" w:rsidP="0066430F">
            <w:pPr>
              <w:spacing w:after="160" w:line="278" w:lineRule="auto"/>
              <w:rPr>
                <w:rFonts w:cstheme="minorHAnsi"/>
                <w:sz w:val="20"/>
                <w:szCs w:val="20"/>
              </w:rPr>
            </w:pPr>
            <w:r w:rsidRPr="008246E7">
              <w:rPr>
                <w:rFonts w:cstheme="minorHAnsi"/>
                <w:sz w:val="20"/>
                <w:szCs w:val="20"/>
              </w:rPr>
              <w:t>Name of Pride Network/ Employee Resource Group/ Business Resource Group</w:t>
            </w:r>
          </w:p>
        </w:tc>
        <w:tc>
          <w:tcPr>
            <w:tcW w:w="6745" w:type="dxa"/>
          </w:tcPr>
          <w:p w14:paraId="65FFCF21" w14:textId="77777777" w:rsidR="0066430F" w:rsidRPr="008246E7" w:rsidRDefault="0066430F" w:rsidP="0066430F">
            <w:pPr>
              <w:rPr>
                <w:rFonts w:cstheme="minorHAnsi"/>
                <w:b/>
                <w:bCs/>
                <w:sz w:val="20"/>
                <w:szCs w:val="20"/>
              </w:rPr>
            </w:pPr>
          </w:p>
        </w:tc>
      </w:tr>
      <w:tr w:rsidR="008246E7" w:rsidRPr="008246E7" w14:paraId="4799194F" w14:textId="77777777" w:rsidTr="0066430F">
        <w:tc>
          <w:tcPr>
            <w:tcW w:w="2605" w:type="dxa"/>
          </w:tcPr>
          <w:p w14:paraId="0F207046" w14:textId="2CAA39B6" w:rsidR="008246E7" w:rsidRPr="008246E7" w:rsidRDefault="008246E7" w:rsidP="0066430F">
            <w:pPr>
              <w:rPr>
                <w:rFonts w:cstheme="minorHAnsi"/>
                <w:sz w:val="20"/>
                <w:szCs w:val="20"/>
              </w:rPr>
            </w:pPr>
            <w:r w:rsidRPr="008246E7">
              <w:rPr>
                <w:rFonts w:cstheme="minorHAnsi"/>
                <w:sz w:val="20"/>
                <w:szCs w:val="20"/>
              </w:rPr>
              <w:t>Pride Network Lead's Lived Name</w:t>
            </w:r>
          </w:p>
        </w:tc>
        <w:tc>
          <w:tcPr>
            <w:tcW w:w="6745" w:type="dxa"/>
          </w:tcPr>
          <w:p w14:paraId="6A7FE5A0" w14:textId="77777777" w:rsidR="008246E7" w:rsidRPr="008246E7" w:rsidRDefault="008246E7" w:rsidP="0066430F">
            <w:pPr>
              <w:rPr>
                <w:rFonts w:cstheme="minorHAnsi"/>
                <w:b/>
                <w:bCs/>
                <w:sz w:val="20"/>
                <w:szCs w:val="20"/>
              </w:rPr>
            </w:pPr>
          </w:p>
        </w:tc>
      </w:tr>
      <w:tr w:rsidR="008246E7" w:rsidRPr="008246E7" w14:paraId="5FA332DE" w14:textId="77777777" w:rsidTr="0066430F">
        <w:tc>
          <w:tcPr>
            <w:tcW w:w="2605" w:type="dxa"/>
          </w:tcPr>
          <w:p w14:paraId="42A38243" w14:textId="5F437005" w:rsidR="008246E7" w:rsidRPr="008246E7" w:rsidRDefault="008246E7" w:rsidP="0066430F">
            <w:pPr>
              <w:rPr>
                <w:rFonts w:cstheme="minorHAnsi"/>
                <w:sz w:val="20"/>
                <w:szCs w:val="20"/>
              </w:rPr>
            </w:pPr>
            <w:r w:rsidRPr="008246E7">
              <w:rPr>
                <w:rFonts w:cstheme="minorHAnsi"/>
                <w:sz w:val="20"/>
                <w:szCs w:val="20"/>
              </w:rPr>
              <w:t>Lived Pronouns</w:t>
            </w:r>
          </w:p>
        </w:tc>
        <w:tc>
          <w:tcPr>
            <w:tcW w:w="6745" w:type="dxa"/>
          </w:tcPr>
          <w:p w14:paraId="15C91E7C" w14:textId="77777777" w:rsidR="008246E7" w:rsidRPr="008246E7" w:rsidRDefault="008246E7" w:rsidP="0066430F">
            <w:pPr>
              <w:rPr>
                <w:rFonts w:cstheme="minorHAnsi"/>
                <w:b/>
                <w:bCs/>
                <w:sz w:val="20"/>
                <w:szCs w:val="20"/>
              </w:rPr>
            </w:pPr>
          </w:p>
        </w:tc>
      </w:tr>
      <w:tr w:rsidR="008246E7" w:rsidRPr="008246E7" w14:paraId="070A0B4B" w14:textId="77777777" w:rsidTr="0066430F">
        <w:tc>
          <w:tcPr>
            <w:tcW w:w="2605" w:type="dxa"/>
          </w:tcPr>
          <w:p w14:paraId="20CE9D91" w14:textId="6ACF701A" w:rsidR="008246E7" w:rsidRPr="008246E7" w:rsidRDefault="008246E7" w:rsidP="0066430F">
            <w:pPr>
              <w:rPr>
                <w:rFonts w:cstheme="minorHAnsi"/>
                <w:sz w:val="20"/>
                <w:szCs w:val="20"/>
              </w:rPr>
            </w:pPr>
            <w:r w:rsidRPr="008246E7">
              <w:rPr>
                <w:rFonts w:cstheme="minorHAnsi"/>
                <w:sz w:val="20"/>
                <w:szCs w:val="20"/>
              </w:rPr>
              <w:t>Job Title/Role</w:t>
            </w:r>
          </w:p>
        </w:tc>
        <w:tc>
          <w:tcPr>
            <w:tcW w:w="6745" w:type="dxa"/>
          </w:tcPr>
          <w:p w14:paraId="317F987F" w14:textId="77777777" w:rsidR="008246E7" w:rsidRPr="008246E7" w:rsidRDefault="008246E7" w:rsidP="0066430F">
            <w:pPr>
              <w:rPr>
                <w:rFonts w:cstheme="minorHAnsi"/>
                <w:b/>
                <w:bCs/>
                <w:sz w:val="20"/>
                <w:szCs w:val="20"/>
              </w:rPr>
            </w:pPr>
          </w:p>
        </w:tc>
      </w:tr>
      <w:tr w:rsidR="008246E7" w:rsidRPr="008246E7" w14:paraId="440E47EA" w14:textId="77777777" w:rsidTr="0066430F">
        <w:tc>
          <w:tcPr>
            <w:tcW w:w="2605" w:type="dxa"/>
          </w:tcPr>
          <w:p w14:paraId="0386ACDB" w14:textId="44BB7534" w:rsidR="008246E7" w:rsidRPr="008246E7" w:rsidRDefault="008246E7" w:rsidP="008246E7">
            <w:pPr>
              <w:rPr>
                <w:rFonts w:cstheme="minorHAnsi"/>
                <w:sz w:val="20"/>
                <w:szCs w:val="20"/>
              </w:rPr>
            </w:pPr>
            <w:r w:rsidRPr="008246E7">
              <w:rPr>
                <w:rFonts w:cstheme="minorHAnsi"/>
                <w:color w:val="1F1F1F"/>
                <w:sz w:val="20"/>
                <w:szCs w:val="20"/>
                <w:shd w:val="clear" w:color="auto" w:fill="F2F2F2"/>
              </w:rPr>
              <w:t>Email Address</w:t>
            </w:r>
          </w:p>
        </w:tc>
        <w:tc>
          <w:tcPr>
            <w:tcW w:w="6745" w:type="dxa"/>
          </w:tcPr>
          <w:p w14:paraId="60A20E5F" w14:textId="2A200224" w:rsidR="008246E7" w:rsidRPr="008246E7" w:rsidRDefault="008246E7" w:rsidP="008246E7">
            <w:pPr>
              <w:rPr>
                <w:rFonts w:cstheme="minorHAnsi"/>
                <w:b/>
                <w:bCs/>
                <w:sz w:val="20"/>
                <w:szCs w:val="20"/>
              </w:rPr>
            </w:pPr>
          </w:p>
        </w:tc>
      </w:tr>
    </w:tbl>
    <w:p w14:paraId="6103F674" w14:textId="2CECF750" w:rsidR="0066430F" w:rsidRPr="0066430F" w:rsidRDefault="0066430F" w:rsidP="0066430F">
      <w:pPr>
        <w:rPr>
          <w:sz w:val="20"/>
          <w:szCs w:val="20"/>
        </w:rPr>
      </w:pPr>
    </w:p>
    <w:p w14:paraId="7012AE6F" w14:textId="77777777" w:rsidR="0066430F" w:rsidRDefault="0066430F" w:rsidP="0066430F">
      <w:pPr>
        <w:rPr>
          <w:b/>
          <w:bCs/>
          <w:sz w:val="20"/>
          <w:szCs w:val="20"/>
        </w:rPr>
      </w:pPr>
      <w:r w:rsidRPr="0066430F">
        <w:rPr>
          <w:b/>
          <w:bCs/>
          <w:sz w:val="20"/>
          <w:szCs w:val="20"/>
        </w:rPr>
        <w:t>PART 1.2 – GENERAL INFORMATION (Nominator)</w:t>
      </w:r>
    </w:p>
    <w:tbl>
      <w:tblPr>
        <w:tblStyle w:val="TableGrid"/>
        <w:tblW w:w="0" w:type="auto"/>
        <w:tblLook w:val="04A0" w:firstRow="1" w:lastRow="0" w:firstColumn="1" w:lastColumn="0" w:noHBand="0" w:noVBand="1"/>
      </w:tblPr>
      <w:tblGrid>
        <w:gridCol w:w="2695"/>
        <w:gridCol w:w="6655"/>
      </w:tblGrid>
      <w:tr w:rsidR="0066430F" w14:paraId="2BB14DA3" w14:textId="77777777" w:rsidTr="0066430F">
        <w:tc>
          <w:tcPr>
            <w:tcW w:w="2695" w:type="dxa"/>
          </w:tcPr>
          <w:p w14:paraId="52AE0109" w14:textId="3A57DB8F" w:rsidR="0066430F" w:rsidRPr="0066430F" w:rsidRDefault="0066430F" w:rsidP="0066430F">
            <w:pPr>
              <w:spacing w:after="160" w:line="278" w:lineRule="auto"/>
              <w:rPr>
                <w:sz w:val="20"/>
                <w:szCs w:val="20"/>
              </w:rPr>
            </w:pPr>
            <w:r w:rsidRPr="0066430F">
              <w:rPr>
                <w:sz w:val="20"/>
                <w:szCs w:val="20"/>
              </w:rPr>
              <w:t>Company Nam</w:t>
            </w:r>
            <w:r>
              <w:rPr>
                <w:sz w:val="20"/>
                <w:szCs w:val="20"/>
              </w:rPr>
              <w:t>e</w:t>
            </w:r>
          </w:p>
        </w:tc>
        <w:tc>
          <w:tcPr>
            <w:tcW w:w="6655" w:type="dxa"/>
          </w:tcPr>
          <w:p w14:paraId="786A93B4" w14:textId="77777777" w:rsidR="0066430F" w:rsidRDefault="0066430F" w:rsidP="0066430F">
            <w:pPr>
              <w:rPr>
                <w:b/>
                <w:bCs/>
                <w:sz w:val="20"/>
                <w:szCs w:val="20"/>
              </w:rPr>
            </w:pPr>
          </w:p>
        </w:tc>
      </w:tr>
      <w:tr w:rsidR="0066430F" w14:paraId="1B846F0E" w14:textId="77777777" w:rsidTr="0066430F">
        <w:tc>
          <w:tcPr>
            <w:tcW w:w="2695" w:type="dxa"/>
          </w:tcPr>
          <w:p w14:paraId="4BFC39C2" w14:textId="578EC674" w:rsidR="0066430F" w:rsidRPr="0066430F" w:rsidRDefault="0066430F" w:rsidP="0066430F">
            <w:pPr>
              <w:spacing w:after="160" w:line="278" w:lineRule="auto"/>
              <w:rPr>
                <w:sz w:val="20"/>
                <w:szCs w:val="20"/>
              </w:rPr>
            </w:pPr>
            <w:r w:rsidRPr="0066430F">
              <w:rPr>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66430F" w:rsidRDefault="0066430F" w:rsidP="0066430F">
            <w:pPr>
              <w:spacing w:after="160" w:line="278" w:lineRule="auto"/>
              <w:rPr>
                <w:sz w:val="20"/>
                <w:szCs w:val="20"/>
              </w:rPr>
            </w:pPr>
            <w:r w:rsidRPr="0066430F">
              <w:rPr>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66430F" w:rsidRDefault="0066430F" w:rsidP="0066430F">
            <w:pPr>
              <w:spacing w:after="160" w:line="278" w:lineRule="auto"/>
              <w:rPr>
                <w:sz w:val="20"/>
                <w:szCs w:val="20"/>
              </w:rPr>
            </w:pPr>
            <w:r w:rsidRPr="0066430F">
              <w:rPr>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66430F" w:rsidRDefault="0066430F" w:rsidP="0066430F">
            <w:pPr>
              <w:spacing w:after="160" w:line="278" w:lineRule="auto"/>
              <w:rPr>
                <w:sz w:val="20"/>
                <w:szCs w:val="20"/>
              </w:rPr>
            </w:pPr>
            <w:r w:rsidRPr="0066430F">
              <w:rPr>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66430F" w:rsidRDefault="0066430F" w:rsidP="0066430F">
            <w:pPr>
              <w:spacing w:after="160" w:line="278" w:lineRule="auto"/>
              <w:rPr>
                <w:sz w:val="20"/>
                <w:szCs w:val="20"/>
              </w:rPr>
            </w:pPr>
            <w:r w:rsidRPr="0066430F">
              <w:rPr>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lastRenderedPageBreak/>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C53E0FC" w14:textId="7777777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152B29F3" w:rsidR="00AA06B1" w:rsidRPr="0066430F" w:rsidRDefault="0066430F">
      <w:pPr>
        <w:rPr>
          <w:sz w:val="20"/>
          <w:szCs w:val="20"/>
        </w:rPr>
      </w:pPr>
      <w:r>
        <w:rPr>
          <w:sz w:val="20"/>
          <w:szCs w:val="20"/>
        </w:rPr>
        <w:t xml:space="preserve">*** </w:t>
      </w:r>
      <w:r w:rsidRPr="0066430F">
        <w:rPr>
          <w:sz w:val="20"/>
          <w:szCs w:val="20"/>
        </w:rPr>
        <w:t>Please ensure all links remain accessible until the conclusion of the judging process.</w:t>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4697" w14:textId="77777777" w:rsidR="00DC26BA" w:rsidRDefault="00DC26BA" w:rsidP="0066430F">
      <w:pPr>
        <w:spacing w:after="0" w:line="240" w:lineRule="auto"/>
      </w:pPr>
      <w:r>
        <w:separator/>
      </w:r>
    </w:p>
  </w:endnote>
  <w:endnote w:type="continuationSeparator" w:id="0">
    <w:p w14:paraId="333147E4" w14:textId="77777777" w:rsidR="00DC26BA" w:rsidRDefault="00DC26BA"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0A4CB" w14:textId="77777777" w:rsidR="00DC26BA" w:rsidRDefault="00DC26BA" w:rsidP="0066430F">
      <w:pPr>
        <w:spacing w:after="0" w:line="240" w:lineRule="auto"/>
      </w:pPr>
      <w:r>
        <w:separator/>
      </w:r>
    </w:p>
  </w:footnote>
  <w:footnote w:type="continuationSeparator" w:id="0">
    <w:p w14:paraId="0A12659F" w14:textId="77777777" w:rsidR="00DC26BA" w:rsidRDefault="00DC26BA"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663E7"/>
    <w:multiLevelType w:val="hybridMultilevel"/>
    <w:tmpl w:val="D088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5758B"/>
    <w:multiLevelType w:val="multilevel"/>
    <w:tmpl w:val="3BC4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C57A1"/>
    <w:multiLevelType w:val="hybridMultilevel"/>
    <w:tmpl w:val="175A4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B04E64"/>
    <w:multiLevelType w:val="hybridMultilevel"/>
    <w:tmpl w:val="BC62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B32504"/>
    <w:multiLevelType w:val="multilevel"/>
    <w:tmpl w:val="A652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51065"/>
    <w:multiLevelType w:val="hybridMultilevel"/>
    <w:tmpl w:val="77AE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F44C0"/>
    <w:multiLevelType w:val="hybridMultilevel"/>
    <w:tmpl w:val="754A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DA258B"/>
    <w:multiLevelType w:val="multilevel"/>
    <w:tmpl w:val="FCF0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11"/>
  </w:num>
  <w:num w:numId="2" w16cid:durableId="753939236">
    <w:abstractNumId w:val="12"/>
  </w:num>
  <w:num w:numId="3" w16cid:durableId="457189992">
    <w:abstractNumId w:val="4"/>
  </w:num>
  <w:num w:numId="4" w16cid:durableId="1706442850">
    <w:abstractNumId w:val="0"/>
  </w:num>
  <w:num w:numId="5" w16cid:durableId="1968393637">
    <w:abstractNumId w:val="14"/>
  </w:num>
  <w:num w:numId="6" w16cid:durableId="135490114">
    <w:abstractNumId w:val="6"/>
  </w:num>
  <w:num w:numId="7" w16cid:durableId="1897007518">
    <w:abstractNumId w:val="10"/>
  </w:num>
  <w:num w:numId="8" w16cid:durableId="1216351177">
    <w:abstractNumId w:val="2"/>
  </w:num>
  <w:num w:numId="9" w16cid:durableId="1073967107">
    <w:abstractNumId w:val="7"/>
  </w:num>
  <w:num w:numId="10" w16cid:durableId="376856192">
    <w:abstractNumId w:val="13"/>
  </w:num>
  <w:num w:numId="11" w16cid:durableId="583343519">
    <w:abstractNumId w:val="1"/>
  </w:num>
  <w:num w:numId="12" w16cid:durableId="741871310">
    <w:abstractNumId w:val="3"/>
  </w:num>
  <w:num w:numId="13" w16cid:durableId="1828276644">
    <w:abstractNumId w:val="9"/>
  </w:num>
  <w:num w:numId="14" w16cid:durableId="168716283">
    <w:abstractNumId w:val="8"/>
  </w:num>
  <w:num w:numId="15" w16cid:durableId="1053850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D1B3B"/>
    <w:rsid w:val="000D284C"/>
    <w:rsid w:val="00114807"/>
    <w:rsid w:val="001575D1"/>
    <w:rsid w:val="002E1649"/>
    <w:rsid w:val="005E1654"/>
    <w:rsid w:val="0063598A"/>
    <w:rsid w:val="0066430F"/>
    <w:rsid w:val="006828CF"/>
    <w:rsid w:val="00776DA9"/>
    <w:rsid w:val="008246E7"/>
    <w:rsid w:val="008C7652"/>
    <w:rsid w:val="008E6504"/>
    <w:rsid w:val="008E79B2"/>
    <w:rsid w:val="00905C6C"/>
    <w:rsid w:val="00A651B0"/>
    <w:rsid w:val="00A67F81"/>
    <w:rsid w:val="00AA06B1"/>
    <w:rsid w:val="00B16C7A"/>
    <w:rsid w:val="00B83CAB"/>
    <w:rsid w:val="00BA5900"/>
    <w:rsid w:val="00CC5964"/>
    <w:rsid w:val="00D3102A"/>
    <w:rsid w:val="00DC26BA"/>
    <w:rsid w:val="00F92660"/>
    <w:rsid w:val="00FD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2026-07-08T11:26:00Z</dcterms:created>
  <dcterms:modified xsi:type="dcterms:W3CDTF">2026-08-03T12:18:00Z</dcterms:modified>
</cp:coreProperties>
</file>